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niż jedną minutę – mniej więcej tyle czasu poświęca przeciętny kandydat na zapoznanie się z ogłoszeniem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krótka chwila wystarczy mu zazwyczaj, by podjąć decyzję o dalszym działaniu. Jak wiele z przeczytanych ofert odrzuca, a na ile z nich bez zastanowienia odpowie? Jak znaleźć się w zwycięskim, wąskim gronie pracodawców, którzy swoim ogłoszeniem zaintrygowali wymagającego kandydata?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pierwszy rzut oka tworzenie ogłoszenia o pracę wydaje się być dziecinnie proste. Wystarczy zamieścić w nim kilka niezbędnych elementów – nazwę i krótki opis firmy, obowiązki jakie niesie ze sobą praca na danym stanowisku, wymagane umiejętności oraz oczekiwania, jakie pracodawca ma wobec kandydata. Warto na końcu zaznaczyć jeszcze korzyści związane z przyjęciem oferowanej posady i koniecznie podkreślić, jakie dokumenty powinny zostać wysłane w momencie dokonywania aplikacji. Tak skonstruowane ogłoszenie wystarczy zamieścić w wybranych portalach i oczekiwać na odzew ze strony licznego grona kandydatów. Czy aby na pewno tworzenie efektownej, przyciągającej wzrok oferty jest takie proste?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sporządzonym przez Pracuj.pl, w sierpniu 2016 roku na ich stronie internetowej opublikowano 41 161 ogłoszeń o pracę. To o ponad 16% więcej, niż w analogicznym okresie w roku ubiegłym. Tak duża liczba ofert sprawia, że pracodawcom coraz trudniej jest pozyskać zainteresowanie kandydatów, którzy, mając do dyspozycji wiele konkurencyjnych ogłoszeń, z większą ostrożnością podchodzą do zawartych w nich informacji i coraz częściej przywiązują szczególną wagę do sposobu, w jaki zostają one zaprezentowane. </w:t>
      </w:r>
      <w:r>
        <w:rPr>
          <w:rFonts w:ascii="calibri" w:hAnsi="calibri" w:eastAsia="calibri" w:cs="calibri"/>
          <w:sz w:val="24"/>
          <w:szCs w:val="24"/>
        </w:rPr>
        <w:t xml:space="preserve">Dla niektórych aplikujących osób to właśnie zamieszczona w Internecie oferta jest pierwszą uzyskaną o firmie informacją i to ona kształtuje ich wyobrażenia o ewentualnym, przyszłym miejscu pracy. Dlatego tak istotnym jest, by ogłoszenie nie zawierało jedynie suchych informacji o specyfikacji stanowiska, ale również w pewien sposób obrazowało samo przedsiębiorstwo, jego politykę oraz podejście do pracownika.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Według raportu Candidate Experience opracowanego przez eRecruiter ⅔ kandydatów nie wysyła aplikacji, jeśli w ogłoszeniu nie zostaje zawarta nazwa firmy.</w:t>
      </w:r>
      <w:r>
        <w:rPr>
          <w:rFonts w:ascii="calibri" w:hAnsi="calibri" w:eastAsia="calibri" w:cs="calibri"/>
          <w:sz w:val="24"/>
          <w:szCs w:val="24"/>
        </w:rPr>
        <w:t xml:space="preserve"> Brak konkretnych informacji o pracodawcy wzbudza w osobach poszukujących pracy podejrzenia i nieufność. Firmy, które utajniają swoje dane mogą to robić, ponieważ krążące o nich opinie są niekorzystne. Często jednak tego typu ogłoszenia zamieszczane są przez zewnętrzne agencje rekrutacyjne, które zobowiązane są do utrzymywania pewnych informacji o swoich klientach w tajemnicy. Jeśli jednak nic nie stoi na przeszkodzie, warto zadbać o to, by oferta pracy zawierała nie tylko nazwę, ale również krótki, kreatywny opis firmy. Przybliżając kandydatom profil miejsca pracy, wzbogacony chociażby o opinie innych pracowników buduje się pozytywny wizerunek marki.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32% ankietowanych podaje, że brak informacji o przedsiębiorstwie zniechęca ich do odpowiedzi na ogłoszenie.</w:t>
      </w:r>
      <w:r>
        <w:rPr>
          <w:rFonts w:ascii="calibri" w:hAnsi="calibri" w:eastAsia="calibri" w:cs="calibri"/>
          <w:sz w:val="24"/>
          <w:szCs w:val="24"/>
        </w:rPr>
        <w:t xml:space="preserve"> Kandydat, który ma możliwość zapoznania się z firmą już na etapie przeglądania ogłoszenia chętniej dokona aplikacji i nie będzie ponadto szukał dodatkowych informacji na innych portalach, które mogą zawierać odmienne lub nawet sprzeczne informacje.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Konstruując kreatywne ogłoszenie należy przede wszystkim zwrócić uwagę na to, jakiego pracownika chce się pozyskać - oferta skierowana do osób młodych zostanie napisana innym językiem, niż taka, która trafić ma do doświadczonych kandydatów. Powinny one różnić się również ze względu na oferowane stanowisko - poszukując osoby na stanowisko grafika warto zadbać o ciekawą oprawę wizualną, dla copywritera istotna z pewnością będzie nietypowo zaprezentowana treść, a atrakcją przyciągającą wzrok informatyka może być zawarcie informacji o posadzie w formie kodu. Dostosowując treść ogłoszenia do hipotetycznego kandydata pokazujemy, że naprawdę zależy nam na zdobyciu najlepiej dopasowanej do stanowiska osoby. Sygnalizujemy tym również to, że rozumiemy potrzeby i oczekiwania potencjalnych pracowników chcących zgłosić swoją kandydaturę do naszej firmy. Dzięki temu pracodawca kreuje w oczach kandydata pozytywny wizerunek swojego przedsiębiorstwa, które jawić się będzie jako idealne miejsce do pracy. W ten sposób dba się o właściwy employer branding.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Obecny rynek pracy zaczyna być bardziej rynkiem kandydata, niż pracodawcy. Osoby przeglądające ogłoszenia są świadome własnych umiejętności i doskonale wiedzą, czego może od nich oczekiwać firma, do której aplikują. Dlatego też tak ważne jest, by odpowiednio zainteresować kandydatów i skutecznie zachęcić ich do składania aplikacji. Aby ogłoszenie było kreatywne i zawierało wszystkie ważne informacje warto czasami skorzystać z dostępnych na rynku pakietów oferujących przykładowe, dopasowane do potrzeb kandydatów ogłoszenia. W ten sposób zyskuje się pewność, iż zamieszczane ogłoszenie odpowiadać będzie obecnie panującym trendom i oczekiwaniom. 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http://www.hrpolska.pl/newsy/hr-komentarz/dobre-ogloszenie-o-prace-czyli-jakie.html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http://hrstandard.pl/2015/12/07/4-rzeczy-ktorych-kandydaci-oczekuja-od-ogloszen-o-prace/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http://hrtools.pl/kreatywne-ogloszenia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http://www.outsourcingportal.eu/pl/userfiles/image/raporty/2015/6/10/Raport_Candidate_Experience_II.pdf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http://www.pracuj-dla-mediow.pl/pr/325679/rynek-pracy-specjalistow-w-sierpniu-2016-r-raport-pracuj-pl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5/12/07/4-rzeczy-ktorych-kandydaci-oczekuja-od-ogloszen-o-prace/" TargetMode="External"/><Relationship Id="rId8" Type="http://schemas.openxmlformats.org/officeDocument/2006/relationships/hyperlink" Target="http://hrtools.pl/kreatywne-ogloszenia" TargetMode="External"/><Relationship Id="rId9" Type="http://schemas.openxmlformats.org/officeDocument/2006/relationships/hyperlink" Target="http://www.outsourcingportal.eu/pl/userfiles/image/raporty/2015/6/10/Raport_Candidate_Experience_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2025-11-05T14:10:23+01:00</dcterms:created>
  <dcterms:modified xsi:type="dcterms:W3CDTF">2025-11-05T14:10:23+01:00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